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DDF" w:rsidRDefault="005A0DDF" w:rsidP="00C208BF">
      <w:pPr>
        <w:pStyle w:val="Title"/>
        <w:rPr>
          <w:rFonts w:ascii="Arial" w:hAnsi="Arial" w:cs="Arial"/>
          <w:sz w:val="28"/>
          <w:szCs w:val="28"/>
        </w:rPr>
      </w:pPr>
      <w:r>
        <w:rPr>
          <w:rFonts w:ascii="Arial" w:hAnsi="Arial" w:cs="Arial"/>
          <w:sz w:val="28"/>
          <w:szCs w:val="28"/>
        </w:rPr>
        <w:t>Research Riders Meeting</w:t>
      </w:r>
      <w:r w:rsidR="00C208BF">
        <w:rPr>
          <w:rFonts w:ascii="Arial" w:hAnsi="Arial" w:cs="Arial"/>
          <w:sz w:val="28"/>
          <w:szCs w:val="28"/>
        </w:rPr>
        <w:t xml:space="preserve"> Topics</w:t>
      </w:r>
    </w:p>
    <w:p w:rsidR="005A0DDF" w:rsidRDefault="00070A17" w:rsidP="00C208BF">
      <w:pPr>
        <w:jc w:val="center"/>
        <w:rPr>
          <w:rFonts w:ascii="Arial" w:hAnsi="Arial" w:cs="Arial"/>
          <w:sz w:val="28"/>
          <w:szCs w:val="28"/>
        </w:rPr>
      </w:pPr>
      <w:r>
        <w:rPr>
          <w:rFonts w:ascii="Arial" w:hAnsi="Arial" w:cs="Arial"/>
          <w:sz w:val="28"/>
          <w:szCs w:val="28"/>
        </w:rPr>
        <w:t>November 18</w:t>
      </w:r>
      <w:r w:rsidR="006D7C66">
        <w:rPr>
          <w:rFonts w:ascii="Arial" w:hAnsi="Arial" w:cs="Arial"/>
          <w:sz w:val="28"/>
          <w:szCs w:val="28"/>
        </w:rPr>
        <w:t xml:space="preserve">, </w:t>
      </w:r>
      <w:proofErr w:type="gramStart"/>
      <w:r w:rsidR="006D7C66">
        <w:rPr>
          <w:rFonts w:ascii="Arial" w:hAnsi="Arial" w:cs="Arial"/>
          <w:sz w:val="28"/>
          <w:szCs w:val="28"/>
        </w:rPr>
        <w:t>2010</w:t>
      </w:r>
      <w:r w:rsidR="009F6150">
        <w:rPr>
          <w:rFonts w:ascii="Arial" w:hAnsi="Arial" w:cs="Arial"/>
          <w:sz w:val="28"/>
          <w:szCs w:val="28"/>
        </w:rPr>
        <w:t xml:space="preserve">  12</w:t>
      </w:r>
      <w:r w:rsidR="00070F14">
        <w:rPr>
          <w:rFonts w:ascii="Arial" w:hAnsi="Arial" w:cs="Arial"/>
          <w:sz w:val="28"/>
          <w:szCs w:val="28"/>
        </w:rPr>
        <w:t>:00pm</w:t>
      </w:r>
      <w:proofErr w:type="gramEnd"/>
    </w:p>
    <w:p w:rsidR="00974966" w:rsidRDefault="00070A17" w:rsidP="00C208BF">
      <w:pPr>
        <w:jc w:val="center"/>
        <w:rPr>
          <w:rFonts w:ascii="Arial" w:hAnsi="Arial" w:cs="Arial"/>
          <w:sz w:val="28"/>
          <w:szCs w:val="28"/>
        </w:rPr>
      </w:pPr>
      <w:r>
        <w:rPr>
          <w:rFonts w:ascii="Arial" w:hAnsi="Arial" w:cs="Arial"/>
          <w:sz w:val="28"/>
          <w:szCs w:val="28"/>
        </w:rPr>
        <w:t>Building 71 Main</w:t>
      </w:r>
      <w:r w:rsidR="009F6150">
        <w:rPr>
          <w:rFonts w:ascii="Arial" w:hAnsi="Arial" w:cs="Arial"/>
          <w:sz w:val="28"/>
          <w:szCs w:val="28"/>
        </w:rPr>
        <w:t xml:space="preserve"> Conference Room</w:t>
      </w:r>
    </w:p>
    <w:p w:rsidR="005A0DDF" w:rsidRDefault="005A0DDF">
      <w:pPr>
        <w:jc w:val="both"/>
        <w:rPr>
          <w:rFonts w:ascii="Arial" w:hAnsi="Arial" w:cs="Arial"/>
          <w:sz w:val="21"/>
          <w:szCs w:val="21"/>
        </w:rPr>
      </w:pPr>
    </w:p>
    <w:p w:rsidR="005A0DDF" w:rsidRPr="00A92E87" w:rsidRDefault="00A92E87">
      <w:pPr>
        <w:jc w:val="both"/>
        <w:rPr>
          <w:rFonts w:ascii="Arial" w:hAnsi="Arial" w:cs="Arial"/>
          <w:bCs/>
          <w:sz w:val="20"/>
          <w:szCs w:val="21"/>
          <w:u w:val="single"/>
        </w:rPr>
      </w:pPr>
      <w:r w:rsidRPr="00A92E87">
        <w:rPr>
          <w:rFonts w:ascii="Arial" w:hAnsi="Arial" w:cs="Arial"/>
          <w:b/>
          <w:bCs/>
          <w:sz w:val="20"/>
          <w:szCs w:val="21"/>
          <w:u w:val="single"/>
        </w:rPr>
        <w:t>Call to Order</w:t>
      </w:r>
      <w:r w:rsidR="005A0DDF" w:rsidRPr="00A92E87">
        <w:rPr>
          <w:rFonts w:ascii="Arial" w:hAnsi="Arial" w:cs="Arial"/>
          <w:bCs/>
          <w:sz w:val="20"/>
          <w:szCs w:val="21"/>
          <w:u w:val="single"/>
        </w:rPr>
        <w:t>.</w:t>
      </w:r>
    </w:p>
    <w:p w:rsidR="005A0DDF" w:rsidRDefault="005A0DDF">
      <w:pPr>
        <w:jc w:val="both"/>
        <w:rPr>
          <w:rFonts w:ascii="Arial" w:hAnsi="Arial" w:cs="Arial"/>
          <w:bCs/>
          <w:sz w:val="20"/>
          <w:szCs w:val="21"/>
        </w:rPr>
      </w:pPr>
    </w:p>
    <w:p w:rsidR="005A0DDF" w:rsidRDefault="005A0DDF">
      <w:pPr>
        <w:jc w:val="both"/>
        <w:rPr>
          <w:rFonts w:ascii="Arial" w:hAnsi="Arial" w:cs="Arial"/>
          <w:bCs/>
          <w:i/>
          <w:iCs/>
          <w:sz w:val="20"/>
          <w:szCs w:val="21"/>
          <w:u w:val="single"/>
        </w:rPr>
      </w:pPr>
      <w:r>
        <w:rPr>
          <w:rFonts w:ascii="Arial" w:hAnsi="Arial" w:cs="Arial"/>
          <w:b/>
          <w:i/>
          <w:iCs/>
          <w:sz w:val="20"/>
          <w:szCs w:val="21"/>
          <w:u w:val="single"/>
        </w:rPr>
        <w:t>Treasurer’s report:</w:t>
      </w:r>
      <w:r>
        <w:rPr>
          <w:rFonts w:ascii="Arial" w:hAnsi="Arial" w:cs="Arial"/>
          <w:bCs/>
          <w:i/>
          <w:iCs/>
          <w:sz w:val="20"/>
          <w:szCs w:val="21"/>
          <w:u w:val="single"/>
        </w:rPr>
        <w:t xml:space="preserve"> </w:t>
      </w:r>
    </w:p>
    <w:p w:rsidR="00A92E87" w:rsidRDefault="00A92E87">
      <w:pPr>
        <w:jc w:val="both"/>
        <w:rPr>
          <w:rFonts w:ascii="Arial" w:hAnsi="Arial" w:cs="Arial"/>
          <w:bCs/>
          <w:i/>
          <w:iCs/>
          <w:sz w:val="20"/>
          <w:szCs w:val="21"/>
          <w:u w:val="single"/>
        </w:rPr>
      </w:pPr>
    </w:p>
    <w:p w:rsidR="0095598C" w:rsidRDefault="005308D5">
      <w:pPr>
        <w:jc w:val="both"/>
        <w:rPr>
          <w:rFonts w:ascii="Arial" w:hAnsi="Arial" w:cs="Arial"/>
          <w:bCs/>
          <w:sz w:val="20"/>
          <w:szCs w:val="21"/>
        </w:rPr>
      </w:pPr>
      <w:proofErr w:type="gramStart"/>
      <w:r>
        <w:rPr>
          <w:rFonts w:ascii="Arial" w:hAnsi="Arial" w:cs="Arial"/>
          <w:bCs/>
          <w:sz w:val="20"/>
          <w:szCs w:val="21"/>
        </w:rPr>
        <w:t>Report from Sa</w:t>
      </w:r>
      <w:r w:rsidR="00070A17">
        <w:rPr>
          <w:rFonts w:ascii="Arial" w:hAnsi="Arial" w:cs="Arial"/>
          <w:bCs/>
          <w:sz w:val="20"/>
          <w:szCs w:val="21"/>
        </w:rPr>
        <w:t>ndra on current treasury status</w:t>
      </w:r>
      <w:r>
        <w:rPr>
          <w:rFonts w:ascii="Arial" w:hAnsi="Arial" w:cs="Arial"/>
          <w:bCs/>
          <w:sz w:val="20"/>
          <w:szCs w:val="21"/>
        </w:rPr>
        <w:t xml:space="preserve"> and number of members.</w:t>
      </w:r>
      <w:proofErr w:type="gramEnd"/>
      <w:r w:rsidR="00D20F5F">
        <w:rPr>
          <w:rFonts w:ascii="Arial" w:hAnsi="Arial" w:cs="Arial"/>
          <w:bCs/>
          <w:sz w:val="20"/>
          <w:szCs w:val="21"/>
        </w:rPr>
        <w:t xml:space="preserve">  </w:t>
      </w:r>
      <w:r w:rsidR="00070A17">
        <w:rPr>
          <w:rFonts w:ascii="Arial" w:hAnsi="Arial" w:cs="Arial"/>
          <w:bCs/>
          <w:sz w:val="20"/>
          <w:szCs w:val="21"/>
        </w:rPr>
        <w:t xml:space="preserve">  </w:t>
      </w:r>
    </w:p>
    <w:p w:rsidR="005A0DDF" w:rsidRDefault="00070A17">
      <w:pPr>
        <w:jc w:val="both"/>
        <w:rPr>
          <w:rFonts w:ascii="Arial" w:hAnsi="Arial" w:cs="Arial"/>
          <w:bCs/>
          <w:sz w:val="20"/>
          <w:szCs w:val="21"/>
        </w:rPr>
      </w:pPr>
      <w:r>
        <w:rPr>
          <w:rFonts w:ascii="Arial" w:hAnsi="Arial" w:cs="Arial"/>
          <w:bCs/>
          <w:sz w:val="20"/>
          <w:szCs w:val="21"/>
        </w:rPr>
        <w:t xml:space="preserve">Pass around agenda sheet so folks in attendance can update it as necessary. </w:t>
      </w:r>
    </w:p>
    <w:p w:rsidR="00070A17" w:rsidRDefault="00070A17">
      <w:pPr>
        <w:jc w:val="both"/>
        <w:rPr>
          <w:rFonts w:ascii="Arial" w:hAnsi="Arial" w:cs="Arial"/>
          <w:sz w:val="20"/>
          <w:szCs w:val="21"/>
        </w:rPr>
      </w:pPr>
      <w:r>
        <w:rPr>
          <w:rFonts w:ascii="Arial" w:hAnsi="Arial" w:cs="Arial"/>
          <w:bCs/>
          <w:sz w:val="20"/>
          <w:szCs w:val="21"/>
        </w:rPr>
        <w:t>Update us on the amount of gas cards given to the lucky finders.</w:t>
      </w:r>
    </w:p>
    <w:p w:rsidR="005A0DDF" w:rsidRDefault="005A0DDF">
      <w:pPr>
        <w:jc w:val="both"/>
        <w:rPr>
          <w:rFonts w:ascii="Arial" w:hAnsi="Arial" w:cs="Arial"/>
          <w:sz w:val="20"/>
          <w:szCs w:val="21"/>
        </w:rPr>
      </w:pPr>
    </w:p>
    <w:p w:rsidR="005A0DDF" w:rsidRDefault="005A0DDF">
      <w:pPr>
        <w:jc w:val="both"/>
        <w:rPr>
          <w:rFonts w:ascii="Arial" w:hAnsi="Arial" w:cs="Arial"/>
          <w:sz w:val="20"/>
          <w:szCs w:val="21"/>
        </w:rPr>
      </w:pPr>
      <w:r>
        <w:rPr>
          <w:rFonts w:ascii="Arial" w:hAnsi="Arial" w:cs="Arial"/>
          <w:b/>
          <w:bCs/>
          <w:i/>
          <w:iCs/>
          <w:sz w:val="20"/>
          <w:szCs w:val="21"/>
          <w:u w:val="single"/>
        </w:rPr>
        <w:t>Old Business Section:</w:t>
      </w:r>
    </w:p>
    <w:p w:rsidR="005A0DDF" w:rsidRDefault="005A0DDF">
      <w:pPr>
        <w:ind w:left="900"/>
        <w:rPr>
          <w:rFonts w:ascii="Arial" w:hAnsi="Arial" w:cs="Arial"/>
          <w:color w:val="000000"/>
          <w:sz w:val="20"/>
          <w:szCs w:val="20"/>
        </w:rPr>
      </w:pPr>
    </w:p>
    <w:p w:rsidR="00A85809" w:rsidRDefault="005308D5" w:rsidP="00C208BF">
      <w:pPr>
        <w:numPr>
          <w:ilvl w:val="0"/>
          <w:numId w:val="3"/>
        </w:numPr>
        <w:jc w:val="both"/>
        <w:rPr>
          <w:rFonts w:ascii="Arial" w:hAnsi="Arial" w:cs="Arial"/>
          <w:sz w:val="20"/>
          <w:szCs w:val="21"/>
        </w:rPr>
      </w:pPr>
      <w:r>
        <w:rPr>
          <w:rFonts w:ascii="Arial" w:hAnsi="Arial" w:cs="Arial"/>
          <w:sz w:val="20"/>
          <w:szCs w:val="21"/>
        </w:rPr>
        <w:t>Any r</w:t>
      </w:r>
      <w:r w:rsidR="00A85809">
        <w:rPr>
          <w:rFonts w:ascii="Arial" w:hAnsi="Arial" w:cs="Arial"/>
          <w:sz w:val="20"/>
          <w:szCs w:val="21"/>
        </w:rPr>
        <w:t>evisions to last month’s minutes?  Move to acce</w:t>
      </w:r>
      <w:r w:rsidR="00AF605B">
        <w:rPr>
          <w:rFonts w:ascii="Arial" w:hAnsi="Arial" w:cs="Arial"/>
          <w:sz w:val="20"/>
          <w:szCs w:val="21"/>
        </w:rPr>
        <w:t xml:space="preserve">pt </w:t>
      </w:r>
    </w:p>
    <w:p w:rsidR="00A00DC4" w:rsidRPr="00D20F5F" w:rsidRDefault="00A50FEF" w:rsidP="00C208BF">
      <w:pPr>
        <w:numPr>
          <w:ilvl w:val="0"/>
          <w:numId w:val="3"/>
        </w:numPr>
        <w:jc w:val="both"/>
        <w:rPr>
          <w:rFonts w:ascii="Arial" w:hAnsi="Arial" w:cs="Arial"/>
          <w:sz w:val="20"/>
          <w:szCs w:val="21"/>
        </w:rPr>
      </w:pPr>
      <w:r>
        <w:rPr>
          <w:rFonts w:ascii="Arial" w:hAnsi="Arial" w:cs="Arial"/>
          <w:color w:val="000000"/>
          <w:sz w:val="20"/>
          <w:szCs w:val="20"/>
        </w:rPr>
        <w:t>Joint Group Rides discussion</w:t>
      </w:r>
      <w:proofErr w:type="gramStart"/>
      <w:r>
        <w:rPr>
          <w:rFonts w:ascii="Arial" w:hAnsi="Arial" w:cs="Arial"/>
          <w:color w:val="000000"/>
          <w:sz w:val="20"/>
          <w:szCs w:val="20"/>
        </w:rPr>
        <w:t>:</w:t>
      </w:r>
      <w:r w:rsidR="0095598C">
        <w:rPr>
          <w:rFonts w:ascii="Arial" w:hAnsi="Arial" w:cs="Arial"/>
          <w:color w:val="000000"/>
          <w:sz w:val="20"/>
          <w:szCs w:val="20"/>
        </w:rPr>
        <w:t>,</w:t>
      </w:r>
      <w:proofErr w:type="gramEnd"/>
      <w:r w:rsidR="0095598C">
        <w:rPr>
          <w:rFonts w:ascii="Arial" w:hAnsi="Arial" w:cs="Arial"/>
          <w:color w:val="000000"/>
          <w:sz w:val="20"/>
          <w:szCs w:val="20"/>
        </w:rPr>
        <w:t xml:space="preserve"> </w:t>
      </w:r>
      <w:r w:rsidR="00D20F5F">
        <w:rPr>
          <w:rFonts w:ascii="Arial" w:hAnsi="Arial" w:cs="Arial"/>
          <w:color w:val="000000"/>
          <w:sz w:val="20"/>
          <w:szCs w:val="20"/>
        </w:rPr>
        <w:t xml:space="preserve">Ride to </w:t>
      </w:r>
      <w:r>
        <w:rPr>
          <w:rFonts w:ascii="Arial" w:hAnsi="Arial" w:cs="Arial"/>
          <w:color w:val="000000"/>
          <w:sz w:val="20"/>
          <w:szCs w:val="20"/>
        </w:rPr>
        <w:t>Fredericksburg and the War in the Pacific Museum Oct 30</w:t>
      </w:r>
      <w:r w:rsidRPr="00A50FEF">
        <w:rPr>
          <w:rFonts w:ascii="Arial" w:hAnsi="Arial" w:cs="Arial"/>
          <w:color w:val="000000"/>
          <w:sz w:val="20"/>
          <w:szCs w:val="20"/>
          <w:vertAlign w:val="superscript"/>
        </w:rPr>
        <w:t>th</w:t>
      </w:r>
      <w:r>
        <w:rPr>
          <w:rFonts w:ascii="Arial" w:hAnsi="Arial" w:cs="Arial"/>
          <w:color w:val="000000"/>
          <w:sz w:val="20"/>
          <w:szCs w:val="20"/>
        </w:rPr>
        <w:t>; Ride to La Grange for the Fly-in, Nov 6</w:t>
      </w:r>
      <w:r w:rsidRPr="00A50FEF">
        <w:rPr>
          <w:rFonts w:ascii="Arial" w:hAnsi="Arial" w:cs="Arial"/>
          <w:color w:val="000000"/>
          <w:sz w:val="20"/>
          <w:szCs w:val="20"/>
          <w:vertAlign w:val="superscript"/>
        </w:rPr>
        <w:t>th</w:t>
      </w:r>
      <w:r>
        <w:rPr>
          <w:rFonts w:ascii="Arial" w:hAnsi="Arial" w:cs="Arial"/>
          <w:color w:val="000000"/>
          <w:sz w:val="20"/>
          <w:szCs w:val="20"/>
        </w:rPr>
        <w:t>.</w:t>
      </w:r>
      <w:r w:rsidR="0095598C">
        <w:rPr>
          <w:rFonts w:ascii="Arial" w:hAnsi="Arial" w:cs="Arial"/>
          <w:color w:val="000000"/>
          <w:sz w:val="20"/>
          <w:szCs w:val="20"/>
        </w:rPr>
        <w:t xml:space="preserve">  Report:  Mark / </w:t>
      </w:r>
      <w:r>
        <w:rPr>
          <w:rFonts w:ascii="Arial" w:hAnsi="Arial" w:cs="Arial"/>
          <w:color w:val="000000"/>
          <w:sz w:val="20"/>
          <w:szCs w:val="20"/>
        </w:rPr>
        <w:t>Sandra</w:t>
      </w:r>
    </w:p>
    <w:p w:rsidR="005308D5" w:rsidRDefault="00105FFA" w:rsidP="005308D5">
      <w:pPr>
        <w:numPr>
          <w:ilvl w:val="0"/>
          <w:numId w:val="3"/>
        </w:numPr>
        <w:rPr>
          <w:rFonts w:ascii="Arial" w:hAnsi="Arial" w:cs="Arial"/>
          <w:color w:val="000000"/>
          <w:sz w:val="20"/>
          <w:szCs w:val="20"/>
        </w:rPr>
      </w:pPr>
      <w:r w:rsidRPr="0095598C">
        <w:rPr>
          <w:rFonts w:ascii="Arial" w:hAnsi="Arial" w:cs="Arial"/>
          <w:color w:val="000000"/>
          <w:sz w:val="20"/>
          <w:szCs w:val="20"/>
        </w:rPr>
        <w:t>“Find the Landmark” game is rolling</w:t>
      </w:r>
      <w:r w:rsidR="00731ABD" w:rsidRPr="0095598C">
        <w:rPr>
          <w:rFonts w:ascii="Arial" w:hAnsi="Arial" w:cs="Arial"/>
          <w:color w:val="000000"/>
          <w:sz w:val="20"/>
          <w:szCs w:val="20"/>
        </w:rPr>
        <w:t xml:space="preserve">!  </w:t>
      </w:r>
      <w:r w:rsidR="00900A02">
        <w:rPr>
          <w:rFonts w:ascii="Arial" w:hAnsi="Arial" w:cs="Arial"/>
          <w:color w:val="000000"/>
          <w:sz w:val="20"/>
          <w:szCs w:val="20"/>
        </w:rPr>
        <w:t xml:space="preserve">Mark Griffin found </w:t>
      </w:r>
      <w:r w:rsidR="004A3342" w:rsidRPr="0095598C">
        <w:rPr>
          <w:rFonts w:ascii="Arial" w:hAnsi="Arial" w:cs="Arial"/>
          <w:color w:val="000000"/>
          <w:sz w:val="20"/>
          <w:szCs w:val="20"/>
        </w:rPr>
        <w:t>D</w:t>
      </w:r>
      <w:r w:rsidR="00D20F5F" w:rsidRPr="0095598C">
        <w:rPr>
          <w:rFonts w:ascii="Arial" w:hAnsi="Arial" w:cs="Arial"/>
          <w:color w:val="000000"/>
          <w:sz w:val="20"/>
          <w:szCs w:val="20"/>
        </w:rPr>
        <w:t xml:space="preserve">aniel </w:t>
      </w:r>
      <w:r w:rsidR="0095598C">
        <w:rPr>
          <w:rFonts w:ascii="Arial" w:hAnsi="Arial" w:cs="Arial"/>
          <w:color w:val="000000"/>
          <w:sz w:val="20"/>
          <w:szCs w:val="20"/>
        </w:rPr>
        <w:t>Garcia</w:t>
      </w:r>
      <w:r w:rsidR="00900A02">
        <w:rPr>
          <w:rFonts w:ascii="Arial" w:hAnsi="Arial" w:cs="Arial"/>
          <w:color w:val="000000"/>
          <w:sz w:val="20"/>
          <w:szCs w:val="20"/>
        </w:rPr>
        <w:t xml:space="preserve">’s location – the Hondo Independent School District Admin Building (see the picture below).  Mark posted his secret location, and Dustin found his (see the second photo).  Dustin has since posted a new one – that’s the last photo.  OK – go get it!  </w:t>
      </w:r>
      <w:r w:rsidR="00D20F5F" w:rsidRPr="0095598C">
        <w:rPr>
          <w:rFonts w:ascii="Arial" w:hAnsi="Arial" w:cs="Arial"/>
          <w:color w:val="000000"/>
          <w:sz w:val="20"/>
          <w:szCs w:val="20"/>
        </w:rPr>
        <w:t xml:space="preserve"> </w:t>
      </w:r>
      <w:r w:rsidR="00A15C1C">
        <w:rPr>
          <w:rFonts w:ascii="Arial" w:hAnsi="Arial" w:cs="Arial"/>
          <w:color w:val="000000"/>
          <w:sz w:val="20"/>
          <w:szCs w:val="20"/>
        </w:rPr>
        <w:t>.  Scott</w:t>
      </w:r>
    </w:p>
    <w:p w:rsidR="00900A02" w:rsidRDefault="00900A02" w:rsidP="00900A02">
      <w:pPr>
        <w:ind w:left="720"/>
        <w:rPr>
          <w:rFonts w:ascii="Arial" w:hAnsi="Arial" w:cs="Arial"/>
          <w:color w:val="000000"/>
          <w:sz w:val="20"/>
          <w:szCs w:val="20"/>
        </w:rPr>
      </w:pPr>
    </w:p>
    <w:p w:rsidR="00900A02" w:rsidRDefault="00900A02" w:rsidP="00900A02">
      <w:pPr>
        <w:jc w:val="center"/>
        <w:rPr>
          <w:rFonts w:ascii="Arial" w:hAnsi="Arial" w:cs="Arial"/>
          <w:color w:val="000000"/>
          <w:sz w:val="20"/>
          <w:szCs w:val="20"/>
        </w:rPr>
      </w:pPr>
      <w:r>
        <w:rPr>
          <w:noProof/>
        </w:rPr>
        <w:drawing>
          <wp:inline distT="0" distB="0" distL="0" distR="0">
            <wp:extent cx="4521200" cy="2760709"/>
            <wp:effectExtent l="19050" t="0" r="0" b="0"/>
            <wp:docPr id="2" name="Picture 7" descr="C:\Documents and Settings\smullin\Local Settings\Temporary Internet Files\Content.Word\Griffin Bike at Dani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mullin\Local Settings\Temporary Internet Files\Content.Word\Griffin Bike at Daniels.jpg"/>
                    <pic:cNvPicPr>
                      <a:picLocks noChangeAspect="1" noChangeArrowheads="1"/>
                    </pic:cNvPicPr>
                  </pic:nvPicPr>
                  <pic:blipFill>
                    <a:blip r:embed="rId6" cstate="print"/>
                    <a:srcRect/>
                    <a:stretch>
                      <a:fillRect/>
                    </a:stretch>
                  </pic:blipFill>
                  <pic:spPr bwMode="auto">
                    <a:xfrm>
                      <a:off x="0" y="0"/>
                      <a:ext cx="4524345" cy="2762629"/>
                    </a:xfrm>
                    <a:prstGeom prst="rect">
                      <a:avLst/>
                    </a:prstGeom>
                    <a:noFill/>
                    <a:ln w="9525">
                      <a:noFill/>
                      <a:miter lim="800000"/>
                      <a:headEnd/>
                      <a:tailEnd/>
                    </a:ln>
                  </pic:spPr>
                </pic:pic>
              </a:graphicData>
            </a:graphic>
          </wp:inline>
        </w:drawing>
      </w:r>
    </w:p>
    <w:p w:rsidR="00900A02" w:rsidRDefault="00900A02" w:rsidP="00900A02">
      <w:pPr>
        <w:jc w:val="center"/>
        <w:rPr>
          <w:rFonts w:ascii="Arial" w:hAnsi="Arial" w:cs="Arial"/>
          <w:color w:val="000000"/>
          <w:sz w:val="20"/>
          <w:szCs w:val="20"/>
        </w:rPr>
      </w:pPr>
      <w:proofErr w:type="gramStart"/>
      <w:r>
        <w:rPr>
          <w:rFonts w:ascii="Arial" w:hAnsi="Arial" w:cs="Arial"/>
          <w:color w:val="000000"/>
          <w:sz w:val="20"/>
          <w:szCs w:val="20"/>
        </w:rPr>
        <w:t>Mark Griffin’s Bike at Daniel Garcia’s landmark in Hondo.</w:t>
      </w:r>
      <w:proofErr w:type="gramEnd"/>
      <w:r>
        <w:rPr>
          <w:rFonts w:ascii="Arial" w:hAnsi="Arial" w:cs="Arial"/>
          <w:color w:val="000000"/>
          <w:sz w:val="20"/>
          <w:szCs w:val="20"/>
        </w:rPr>
        <w:t xml:space="preserve">  Found October 18</w:t>
      </w:r>
      <w:r w:rsidRPr="00900A02">
        <w:rPr>
          <w:rFonts w:ascii="Arial" w:hAnsi="Arial" w:cs="Arial"/>
          <w:color w:val="000000"/>
          <w:sz w:val="20"/>
          <w:szCs w:val="20"/>
          <w:vertAlign w:val="superscript"/>
        </w:rPr>
        <w:t>th</w:t>
      </w:r>
      <w:r>
        <w:rPr>
          <w:rFonts w:ascii="Arial" w:hAnsi="Arial" w:cs="Arial"/>
          <w:color w:val="000000"/>
          <w:sz w:val="20"/>
          <w:szCs w:val="20"/>
        </w:rPr>
        <w:t>.</w:t>
      </w:r>
    </w:p>
    <w:p w:rsidR="00900A02" w:rsidRDefault="00900A02" w:rsidP="00900A02">
      <w:pPr>
        <w:jc w:val="center"/>
        <w:rPr>
          <w:rFonts w:ascii="Arial" w:hAnsi="Arial" w:cs="Arial"/>
          <w:color w:val="000000"/>
          <w:sz w:val="20"/>
          <w:szCs w:val="20"/>
        </w:rPr>
      </w:pPr>
    </w:p>
    <w:p w:rsidR="00900A02" w:rsidRDefault="00900A02" w:rsidP="00900A02">
      <w:pPr>
        <w:jc w:val="center"/>
        <w:rPr>
          <w:rFonts w:ascii="Arial" w:hAnsi="Arial" w:cs="Arial"/>
          <w:color w:val="000000"/>
          <w:sz w:val="20"/>
          <w:szCs w:val="20"/>
        </w:rPr>
      </w:pPr>
      <w:r>
        <w:rPr>
          <w:noProof/>
        </w:rPr>
        <w:drawing>
          <wp:inline distT="0" distB="0" distL="0" distR="0">
            <wp:extent cx="3978910" cy="2552700"/>
            <wp:effectExtent l="19050" t="0" r="2540" b="0"/>
            <wp:docPr id="4" name="Picture 4" descr="C:\Documents and Settings\smullin\Local Settings\Temporary Internet Files\Content.Word\Photo1025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ullin\Local Settings\Temporary Internet Files\Content.Word\Photo10251624.jpg"/>
                    <pic:cNvPicPr>
                      <a:picLocks noChangeAspect="1" noChangeArrowheads="1"/>
                    </pic:cNvPicPr>
                  </pic:nvPicPr>
                  <pic:blipFill>
                    <a:blip r:embed="rId7"/>
                    <a:srcRect t="4491" b="15269"/>
                    <a:stretch>
                      <a:fillRect/>
                    </a:stretch>
                  </pic:blipFill>
                  <pic:spPr bwMode="auto">
                    <a:xfrm>
                      <a:off x="0" y="0"/>
                      <a:ext cx="3978910" cy="2552700"/>
                    </a:xfrm>
                    <a:prstGeom prst="rect">
                      <a:avLst/>
                    </a:prstGeom>
                    <a:noFill/>
                    <a:ln w="9525">
                      <a:noFill/>
                      <a:miter lim="800000"/>
                      <a:headEnd/>
                      <a:tailEnd/>
                    </a:ln>
                  </pic:spPr>
                </pic:pic>
              </a:graphicData>
            </a:graphic>
          </wp:inline>
        </w:drawing>
      </w:r>
    </w:p>
    <w:p w:rsidR="00900A02" w:rsidRDefault="00900A02" w:rsidP="00900A02">
      <w:pPr>
        <w:jc w:val="center"/>
        <w:rPr>
          <w:rFonts w:ascii="Arial" w:hAnsi="Arial" w:cs="Arial"/>
          <w:color w:val="000000"/>
          <w:sz w:val="20"/>
          <w:szCs w:val="20"/>
        </w:rPr>
      </w:pPr>
      <w:proofErr w:type="gramStart"/>
      <w:r>
        <w:rPr>
          <w:rFonts w:ascii="Arial" w:hAnsi="Arial" w:cs="Arial"/>
          <w:color w:val="000000"/>
          <w:sz w:val="20"/>
          <w:szCs w:val="20"/>
        </w:rPr>
        <w:t>Dustin Noll found Mark’s Landmark October 26</w:t>
      </w:r>
      <w:r w:rsidRPr="00900A02">
        <w:rPr>
          <w:rFonts w:ascii="Arial" w:hAnsi="Arial" w:cs="Arial"/>
          <w:color w:val="000000"/>
          <w:sz w:val="20"/>
          <w:szCs w:val="20"/>
          <w:vertAlign w:val="superscript"/>
        </w:rPr>
        <w:t>th</w:t>
      </w:r>
      <w:r>
        <w:rPr>
          <w:rFonts w:ascii="Arial" w:hAnsi="Arial" w:cs="Arial"/>
          <w:color w:val="000000"/>
          <w:sz w:val="20"/>
          <w:szCs w:val="20"/>
        </w:rPr>
        <w:t>.</w:t>
      </w:r>
      <w:proofErr w:type="gramEnd"/>
      <w:r>
        <w:rPr>
          <w:rFonts w:ascii="Arial" w:hAnsi="Arial" w:cs="Arial"/>
          <w:color w:val="000000"/>
          <w:sz w:val="20"/>
          <w:szCs w:val="20"/>
        </w:rPr>
        <w:t xml:space="preserve">  </w:t>
      </w:r>
      <w:r w:rsidRPr="00900A02">
        <w:rPr>
          <w:rFonts w:ascii="Arial" w:hAnsi="Arial" w:cs="Arial"/>
          <w:sz w:val="20"/>
          <w:szCs w:val="20"/>
        </w:rPr>
        <w:t>San Antonio 9/11 Memorial on Hwy. 90 between 410 and 151</w:t>
      </w:r>
    </w:p>
    <w:p w:rsidR="00900A02" w:rsidRDefault="00900A02" w:rsidP="00900A02">
      <w:pPr>
        <w:jc w:val="center"/>
        <w:rPr>
          <w:rFonts w:ascii="Arial" w:hAnsi="Arial" w:cs="Arial"/>
          <w:color w:val="000000"/>
          <w:sz w:val="20"/>
          <w:szCs w:val="20"/>
        </w:rPr>
      </w:pPr>
    </w:p>
    <w:p w:rsidR="0095598C" w:rsidRDefault="00900A02" w:rsidP="00D20F5F">
      <w:pPr>
        <w:jc w:val="center"/>
        <w:rPr>
          <w:rFonts w:ascii="Arial" w:hAnsi="Arial" w:cs="Arial"/>
          <w:color w:val="000000"/>
          <w:sz w:val="20"/>
          <w:szCs w:val="20"/>
        </w:rPr>
      </w:pPr>
      <w:r>
        <w:rPr>
          <w:noProof/>
        </w:rPr>
        <w:lastRenderedPageBreak/>
        <w:drawing>
          <wp:inline distT="0" distB="0" distL="0" distR="0">
            <wp:extent cx="4876800" cy="3329940"/>
            <wp:effectExtent l="19050" t="0" r="0" b="0"/>
            <wp:docPr id="1" name="Picture 1" descr="C:\Documents and Settings\smullin\Local Settings\Temporary Internet Files\Content.Word\Photo1108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mullin\Local Settings\Temporary Internet Files\Content.Word\Photo11081639.jpg"/>
                    <pic:cNvPicPr>
                      <a:picLocks noChangeAspect="1" noChangeArrowheads="1"/>
                    </pic:cNvPicPr>
                  </pic:nvPicPr>
                  <pic:blipFill>
                    <a:blip r:embed="rId8"/>
                    <a:srcRect l="6088" t="12860" r="7332" b="13198"/>
                    <a:stretch>
                      <a:fillRect/>
                    </a:stretch>
                  </pic:blipFill>
                  <pic:spPr bwMode="auto">
                    <a:xfrm>
                      <a:off x="0" y="0"/>
                      <a:ext cx="4876800" cy="3329940"/>
                    </a:xfrm>
                    <a:prstGeom prst="rect">
                      <a:avLst/>
                    </a:prstGeom>
                    <a:noFill/>
                    <a:ln w="9525">
                      <a:noFill/>
                      <a:miter lim="800000"/>
                      <a:headEnd/>
                      <a:tailEnd/>
                    </a:ln>
                  </pic:spPr>
                </pic:pic>
              </a:graphicData>
            </a:graphic>
          </wp:inline>
        </w:drawing>
      </w:r>
    </w:p>
    <w:p w:rsidR="00900A02" w:rsidRDefault="00900A02" w:rsidP="00D20F5F">
      <w:pPr>
        <w:jc w:val="center"/>
        <w:rPr>
          <w:rFonts w:ascii="Arial" w:hAnsi="Arial" w:cs="Arial"/>
          <w:color w:val="000000"/>
          <w:sz w:val="20"/>
          <w:szCs w:val="20"/>
        </w:rPr>
      </w:pPr>
      <w:r>
        <w:rPr>
          <w:rFonts w:ascii="Arial" w:hAnsi="Arial" w:cs="Arial"/>
          <w:color w:val="000000"/>
          <w:sz w:val="20"/>
          <w:szCs w:val="20"/>
        </w:rPr>
        <w:t>Dustin’s Latest Secret Landmark Location</w:t>
      </w:r>
      <w:r w:rsidR="009644ED">
        <w:rPr>
          <w:rFonts w:ascii="Arial" w:hAnsi="Arial" w:cs="Arial"/>
          <w:color w:val="000000"/>
          <w:sz w:val="20"/>
          <w:szCs w:val="20"/>
        </w:rPr>
        <w:t xml:space="preserve">.  </w:t>
      </w:r>
      <w:proofErr w:type="gramStart"/>
      <w:r w:rsidR="009644ED">
        <w:rPr>
          <w:rFonts w:ascii="Arial" w:hAnsi="Arial" w:cs="Arial"/>
          <w:color w:val="000000"/>
          <w:sz w:val="20"/>
          <w:szCs w:val="20"/>
        </w:rPr>
        <w:t>Posted Nov 8</w:t>
      </w:r>
      <w:r w:rsidR="009644ED" w:rsidRPr="009644ED">
        <w:rPr>
          <w:rFonts w:ascii="Arial" w:hAnsi="Arial" w:cs="Arial"/>
          <w:color w:val="000000"/>
          <w:sz w:val="20"/>
          <w:szCs w:val="20"/>
          <w:vertAlign w:val="superscript"/>
        </w:rPr>
        <w:t>th</w:t>
      </w:r>
      <w:r w:rsidR="009644ED">
        <w:rPr>
          <w:rFonts w:ascii="Arial" w:hAnsi="Arial" w:cs="Arial"/>
          <w:color w:val="000000"/>
          <w:sz w:val="20"/>
          <w:szCs w:val="20"/>
        </w:rPr>
        <w:t>.</w:t>
      </w:r>
      <w:proofErr w:type="gramEnd"/>
    </w:p>
    <w:p w:rsidR="00D20F5F" w:rsidRDefault="00D20F5F" w:rsidP="005308D5">
      <w:pPr>
        <w:rPr>
          <w:rFonts w:ascii="Arial" w:hAnsi="Arial" w:cs="Arial"/>
          <w:color w:val="000000"/>
          <w:sz w:val="20"/>
          <w:szCs w:val="20"/>
        </w:rPr>
      </w:pPr>
    </w:p>
    <w:p w:rsidR="00353003" w:rsidRDefault="00353003" w:rsidP="00D20F5F">
      <w:pPr>
        <w:numPr>
          <w:ilvl w:val="0"/>
          <w:numId w:val="2"/>
        </w:numPr>
        <w:rPr>
          <w:rFonts w:ascii="Arial" w:hAnsi="Arial" w:cs="Arial"/>
          <w:color w:val="000000"/>
          <w:sz w:val="20"/>
          <w:szCs w:val="20"/>
        </w:rPr>
      </w:pPr>
      <w:r>
        <w:rPr>
          <w:rFonts w:ascii="Arial" w:hAnsi="Arial" w:cs="Arial"/>
          <w:color w:val="000000"/>
          <w:sz w:val="20"/>
          <w:szCs w:val="20"/>
        </w:rPr>
        <w:t>The idea was presented by Mark to locate some sort of easily accessible web site where group members could post their plans for informal rides and make it known to others in the group, in case some want to meet up to ride together.  Let’s make this a formal action item.  Mark and Sandra have some good ideas in this area, so they can lead a committee to figure out the best way to do this.</w:t>
      </w:r>
      <w:r w:rsidR="009644ED">
        <w:rPr>
          <w:rFonts w:ascii="Arial" w:hAnsi="Arial" w:cs="Arial"/>
          <w:color w:val="000000"/>
          <w:sz w:val="20"/>
          <w:szCs w:val="20"/>
        </w:rPr>
        <w:t xml:space="preserve">  OPEN – Mark / Sandra</w:t>
      </w:r>
    </w:p>
    <w:p w:rsidR="00353003" w:rsidRDefault="009644ED" w:rsidP="00D20F5F">
      <w:pPr>
        <w:numPr>
          <w:ilvl w:val="0"/>
          <w:numId w:val="2"/>
        </w:numPr>
        <w:rPr>
          <w:rFonts w:ascii="Arial" w:hAnsi="Arial" w:cs="Arial"/>
          <w:color w:val="000000"/>
          <w:sz w:val="20"/>
          <w:szCs w:val="20"/>
        </w:rPr>
      </w:pPr>
      <w:r>
        <w:rPr>
          <w:rFonts w:ascii="Arial" w:hAnsi="Arial" w:cs="Arial"/>
          <w:color w:val="000000"/>
          <w:sz w:val="20"/>
          <w:szCs w:val="20"/>
        </w:rPr>
        <w:t xml:space="preserve">Survey – a new one was done this month, and handed out first to folks at the Veteran’s day parade on campus.  Everyone else </w:t>
      </w:r>
      <w:proofErr w:type="gramStart"/>
      <w:r>
        <w:rPr>
          <w:rFonts w:ascii="Arial" w:hAnsi="Arial" w:cs="Arial"/>
          <w:color w:val="000000"/>
          <w:sz w:val="20"/>
          <w:szCs w:val="20"/>
        </w:rPr>
        <w:t>get</w:t>
      </w:r>
      <w:proofErr w:type="gramEnd"/>
      <w:r>
        <w:rPr>
          <w:rFonts w:ascii="Arial" w:hAnsi="Arial" w:cs="Arial"/>
          <w:color w:val="000000"/>
          <w:sz w:val="20"/>
          <w:szCs w:val="20"/>
        </w:rPr>
        <w:t xml:space="preserve"> one and turn them into James so we can make sure we orient the club activities the way the membership wants</w:t>
      </w:r>
      <w:r w:rsidR="00353003">
        <w:rPr>
          <w:rFonts w:ascii="Arial" w:hAnsi="Arial" w:cs="Arial"/>
          <w:color w:val="000000"/>
          <w:sz w:val="20"/>
          <w:szCs w:val="20"/>
        </w:rPr>
        <w:t>.</w:t>
      </w:r>
    </w:p>
    <w:p w:rsidR="009644ED" w:rsidRDefault="009644ED" w:rsidP="009644ED">
      <w:pPr>
        <w:pStyle w:val="ListParagraph"/>
        <w:numPr>
          <w:ilvl w:val="0"/>
          <w:numId w:val="2"/>
        </w:numPr>
        <w:jc w:val="both"/>
        <w:rPr>
          <w:rFonts w:ascii="Arial" w:hAnsi="Arial" w:cs="Arial"/>
          <w:sz w:val="20"/>
          <w:szCs w:val="21"/>
        </w:rPr>
      </w:pPr>
      <w:r>
        <w:rPr>
          <w:rFonts w:ascii="Arial" w:hAnsi="Arial" w:cs="Arial"/>
          <w:sz w:val="20"/>
          <w:szCs w:val="21"/>
        </w:rPr>
        <w:t>VET</w:t>
      </w:r>
      <w:r w:rsidR="00CE4ECA">
        <w:rPr>
          <w:rFonts w:ascii="Arial" w:hAnsi="Arial" w:cs="Arial"/>
          <w:sz w:val="20"/>
          <w:szCs w:val="21"/>
        </w:rPr>
        <w:t>E</w:t>
      </w:r>
      <w:r>
        <w:rPr>
          <w:rFonts w:ascii="Arial" w:hAnsi="Arial" w:cs="Arial"/>
          <w:sz w:val="20"/>
          <w:szCs w:val="21"/>
        </w:rPr>
        <w:t>RANS DAY PARADE – Nov 11</w:t>
      </w:r>
      <w:r w:rsidRPr="009D05C4">
        <w:rPr>
          <w:rFonts w:ascii="Arial" w:hAnsi="Arial" w:cs="Arial"/>
          <w:sz w:val="20"/>
          <w:szCs w:val="21"/>
          <w:vertAlign w:val="superscript"/>
        </w:rPr>
        <w:t>th</w:t>
      </w:r>
      <w:r>
        <w:rPr>
          <w:rFonts w:ascii="Arial" w:hAnsi="Arial" w:cs="Arial"/>
          <w:sz w:val="20"/>
          <w:szCs w:val="21"/>
        </w:rPr>
        <w:t xml:space="preserve"> at SwRI.  – </w:t>
      </w:r>
      <w:proofErr w:type="gramStart"/>
      <w:r>
        <w:rPr>
          <w:rFonts w:ascii="Arial" w:hAnsi="Arial" w:cs="Arial"/>
          <w:sz w:val="20"/>
          <w:szCs w:val="21"/>
        </w:rPr>
        <w:t>a</w:t>
      </w:r>
      <w:proofErr w:type="gramEnd"/>
      <w:r>
        <w:rPr>
          <w:rFonts w:ascii="Arial" w:hAnsi="Arial" w:cs="Arial"/>
          <w:sz w:val="20"/>
          <w:szCs w:val="21"/>
        </w:rPr>
        <w:t xml:space="preserve"> great success! Our own Mark Griffin was the parade leader, and we had 35 riders make the event.  Everything went real smooth and it was an honor to remember our veterans.  See the pictures below.</w:t>
      </w:r>
    </w:p>
    <w:p w:rsidR="009644ED" w:rsidRDefault="009644ED" w:rsidP="009644ED">
      <w:pPr>
        <w:jc w:val="center"/>
        <w:rPr>
          <w:rFonts w:ascii="Arial" w:hAnsi="Arial" w:cs="Arial"/>
          <w:sz w:val="20"/>
          <w:szCs w:val="21"/>
        </w:rPr>
      </w:pPr>
      <w:r>
        <w:rPr>
          <w:rFonts w:ascii="Arial" w:hAnsi="Arial" w:cs="Arial"/>
          <w:noProof/>
          <w:sz w:val="20"/>
          <w:szCs w:val="21"/>
        </w:rPr>
        <w:drawing>
          <wp:inline distT="0" distB="0" distL="0" distR="0">
            <wp:extent cx="5173980" cy="3449320"/>
            <wp:effectExtent l="19050" t="0" r="7620" b="0"/>
            <wp:docPr id="5" name="Picture 4" descr="IMG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3.JPG"/>
                    <pic:cNvPicPr/>
                  </pic:nvPicPr>
                  <pic:blipFill>
                    <a:blip r:embed="rId9" cstate="print"/>
                    <a:stretch>
                      <a:fillRect/>
                    </a:stretch>
                  </pic:blipFill>
                  <pic:spPr>
                    <a:xfrm>
                      <a:off x="0" y="0"/>
                      <a:ext cx="5173980" cy="3449320"/>
                    </a:xfrm>
                    <a:prstGeom prst="rect">
                      <a:avLst/>
                    </a:prstGeom>
                  </pic:spPr>
                </pic:pic>
              </a:graphicData>
            </a:graphic>
          </wp:inline>
        </w:drawing>
      </w:r>
    </w:p>
    <w:p w:rsidR="009644ED" w:rsidRDefault="009644ED" w:rsidP="009644ED">
      <w:pPr>
        <w:jc w:val="center"/>
        <w:rPr>
          <w:rFonts w:ascii="Arial" w:hAnsi="Arial" w:cs="Arial"/>
          <w:sz w:val="20"/>
          <w:szCs w:val="21"/>
        </w:rPr>
      </w:pPr>
    </w:p>
    <w:p w:rsidR="009644ED" w:rsidRDefault="00A55666" w:rsidP="009644ED">
      <w:pPr>
        <w:jc w:val="center"/>
        <w:rPr>
          <w:rFonts w:ascii="Arial" w:hAnsi="Arial" w:cs="Arial"/>
          <w:sz w:val="20"/>
          <w:szCs w:val="21"/>
        </w:rPr>
      </w:pPr>
      <w:r>
        <w:rPr>
          <w:rFonts w:ascii="Arial" w:hAnsi="Arial" w:cs="Arial"/>
          <w:noProof/>
          <w:sz w:val="20"/>
          <w:szCs w:val="21"/>
        </w:rPr>
        <w:lastRenderedPageBreak/>
        <w:drawing>
          <wp:inline distT="0" distB="0" distL="0" distR="0">
            <wp:extent cx="6087717" cy="2333625"/>
            <wp:effectExtent l="19050" t="0" r="8283" b="0"/>
            <wp:docPr id="6" name="Picture 5" descr="IMG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4.JPG"/>
                    <pic:cNvPicPr/>
                  </pic:nvPicPr>
                  <pic:blipFill>
                    <a:blip r:embed="rId10" cstate="print"/>
                    <a:srcRect t="17500" b="25000"/>
                    <a:stretch>
                      <a:fillRect/>
                    </a:stretch>
                  </pic:blipFill>
                  <pic:spPr>
                    <a:xfrm>
                      <a:off x="0" y="0"/>
                      <a:ext cx="6087717" cy="2333625"/>
                    </a:xfrm>
                    <a:prstGeom prst="rect">
                      <a:avLst/>
                    </a:prstGeom>
                  </pic:spPr>
                </pic:pic>
              </a:graphicData>
            </a:graphic>
          </wp:inline>
        </w:drawing>
      </w:r>
    </w:p>
    <w:p w:rsidR="009644ED" w:rsidRDefault="009644ED" w:rsidP="009644ED">
      <w:pPr>
        <w:jc w:val="center"/>
        <w:rPr>
          <w:rFonts w:ascii="Arial" w:hAnsi="Arial" w:cs="Arial"/>
          <w:sz w:val="20"/>
          <w:szCs w:val="21"/>
        </w:rPr>
      </w:pPr>
    </w:p>
    <w:p w:rsidR="009644ED" w:rsidRPr="009644ED" w:rsidRDefault="00A55666" w:rsidP="009644ED">
      <w:pPr>
        <w:jc w:val="center"/>
        <w:rPr>
          <w:rFonts w:ascii="Arial" w:hAnsi="Arial" w:cs="Arial"/>
          <w:sz w:val="20"/>
          <w:szCs w:val="21"/>
        </w:rPr>
      </w:pPr>
      <w:r>
        <w:rPr>
          <w:rFonts w:ascii="Arial" w:hAnsi="Arial" w:cs="Arial"/>
          <w:noProof/>
          <w:sz w:val="20"/>
          <w:szCs w:val="21"/>
        </w:rPr>
        <w:drawing>
          <wp:inline distT="0" distB="0" distL="0" distR="0">
            <wp:extent cx="5819775" cy="4470039"/>
            <wp:effectExtent l="19050" t="0" r="9525" b="0"/>
            <wp:docPr id="8" name="Picture 7" descr="IMG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2.jpg"/>
                    <pic:cNvPicPr/>
                  </pic:nvPicPr>
                  <pic:blipFill>
                    <a:blip r:embed="rId11" cstate="print"/>
                    <a:srcRect b="11787"/>
                    <a:stretch>
                      <a:fillRect/>
                    </a:stretch>
                  </pic:blipFill>
                  <pic:spPr>
                    <a:xfrm>
                      <a:off x="0" y="0"/>
                      <a:ext cx="5819775" cy="4470039"/>
                    </a:xfrm>
                    <a:prstGeom prst="rect">
                      <a:avLst/>
                    </a:prstGeom>
                  </pic:spPr>
                </pic:pic>
              </a:graphicData>
            </a:graphic>
          </wp:inline>
        </w:drawing>
      </w:r>
    </w:p>
    <w:p w:rsidR="009644ED" w:rsidRPr="00CE4ECA" w:rsidRDefault="00CE4ECA" w:rsidP="00CE4ECA">
      <w:pPr>
        <w:pStyle w:val="ListParagraph"/>
        <w:numPr>
          <w:ilvl w:val="0"/>
          <w:numId w:val="7"/>
        </w:numPr>
        <w:ind w:left="720"/>
        <w:rPr>
          <w:rFonts w:ascii="Arial" w:hAnsi="Arial" w:cs="Arial"/>
          <w:color w:val="000000"/>
          <w:sz w:val="20"/>
          <w:szCs w:val="20"/>
        </w:rPr>
      </w:pPr>
      <w:r>
        <w:rPr>
          <w:rFonts w:ascii="Arial" w:hAnsi="Arial" w:cs="Arial"/>
          <w:color w:val="000000"/>
          <w:sz w:val="20"/>
          <w:szCs w:val="20"/>
        </w:rPr>
        <w:t>Happy Times Notice – the write-up Mark did about our annual Picnic Ride and Games Oct 2</w:t>
      </w:r>
      <w:r w:rsidRPr="00CE4ECA">
        <w:rPr>
          <w:rFonts w:ascii="Arial" w:hAnsi="Arial" w:cs="Arial"/>
          <w:color w:val="000000"/>
          <w:sz w:val="20"/>
          <w:szCs w:val="20"/>
          <w:vertAlign w:val="superscript"/>
        </w:rPr>
        <w:t>nd</w:t>
      </w:r>
      <w:r>
        <w:rPr>
          <w:rFonts w:ascii="Arial" w:hAnsi="Arial" w:cs="Arial"/>
          <w:color w:val="000000"/>
          <w:sz w:val="20"/>
          <w:szCs w:val="20"/>
        </w:rPr>
        <w:t xml:space="preserve"> was the lead article in the November 2010 Happy Times.  Also passed out to the whole membership.  Great article and great press for the group.</w:t>
      </w:r>
    </w:p>
    <w:p w:rsidR="005A0DDF" w:rsidRDefault="005A0DDF" w:rsidP="00EB5B46">
      <w:pPr>
        <w:jc w:val="both"/>
        <w:rPr>
          <w:rFonts w:ascii="Arial" w:hAnsi="Arial" w:cs="Arial"/>
          <w:b/>
          <w:i/>
          <w:sz w:val="20"/>
          <w:szCs w:val="21"/>
          <w:u w:val="single"/>
        </w:rPr>
      </w:pPr>
      <w:r>
        <w:rPr>
          <w:rFonts w:ascii="Arial" w:hAnsi="Arial" w:cs="Arial"/>
          <w:b/>
          <w:i/>
          <w:sz w:val="20"/>
          <w:szCs w:val="21"/>
          <w:u w:val="single"/>
        </w:rPr>
        <w:t>New Business Section:</w:t>
      </w:r>
    </w:p>
    <w:p w:rsidR="009F6150" w:rsidRDefault="00353003" w:rsidP="009F6150">
      <w:pPr>
        <w:pStyle w:val="ListParagraph"/>
        <w:numPr>
          <w:ilvl w:val="0"/>
          <w:numId w:val="3"/>
        </w:numPr>
        <w:rPr>
          <w:rFonts w:ascii="Arial" w:hAnsi="Arial" w:cs="Arial"/>
          <w:color w:val="000000"/>
          <w:sz w:val="20"/>
          <w:szCs w:val="20"/>
        </w:rPr>
      </w:pPr>
      <w:r w:rsidRPr="00CE4ECA">
        <w:rPr>
          <w:rFonts w:ascii="Arial" w:hAnsi="Arial" w:cs="Arial"/>
          <w:color w:val="000000"/>
          <w:sz w:val="20"/>
          <w:szCs w:val="20"/>
        </w:rPr>
        <w:t>Bike to breakfast – do we want to do this as a club, and if so, how often?</w:t>
      </w:r>
      <w:r w:rsidR="00CE4ECA" w:rsidRPr="00CE4ECA">
        <w:rPr>
          <w:rFonts w:ascii="Arial" w:hAnsi="Arial" w:cs="Arial"/>
          <w:color w:val="000000"/>
          <w:sz w:val="20"/>
          <w:szCs w:val="20"/>
        </w:rPr>
        <w:t xml:space="preserve">  </w:t>
      </w:r>
      <w:proofErr w:type="gramStart"/>
      <w:r w:rsidR="00CE4ECA" w:rsidRPr="00CE4ECA">
        <w:rPr>
          <w:rFonts w:ascii="Arial" w:hAnsi="Arial" w:cs="Arial"/>
          <w:color w:val="000000"/>
          <w:sz w:val="20"/>
          <w:szCs w:val="20"/>
        </w:rPr>
        <w:t>LETS</w:t>
      </w:r>
      <w:proofErr w:type="gramEnd"/>
      <w:r w:rsidR="00CE4ECA" w:rsidRPr="00CE4ECA">
        <w:rPr>
          <w:rFonts w:ascii="Arial" w:hAnsi="Arial" w:cs="Arial"/>
          <w:color w:val="000000"/>
          <w:sz w:val="20"/>
          <w:szCs w:val="20"/>
        </w:rPr>
        <w:t xml:space="preserve"> PICK A DAY and start this thing off.</w:t>
      </w:r>
    </w:p>
    <w:p w:rsidR="00CE4ECA" w:rsidRDefault="00CE4ECA" w:rsidP="009F6150">
      <w:pPr>
        <w:pStyle w:val="ListParagraph"/>
        <w:numPr>
          <w:ilvl w:val="0"/>
          <w:numId w:val="3"/>
        </w:numPr>
        <w:rPr>
          <w:rFonts w:ascii="Arial" w:hAnsi="Arial" w:cs="Arial"/>
          <w:color w:val="000000"/>
          <w:sz w:val="20"/>
          <w:szCs w:val="20"/>
        </w:rPr>
      </w:pPr>
      <w:r>
        <w:rPr>
          <w:rFonts w:ascii="Arial" w:hAnsi="Arial" w:cs="Arial"/>
          <w:color w:val="000000"/>
          <w:sz w:val="20"/>
          <w:szCs w:val="20"/>
        </w:rPr>
        <w:t>Toys for Tots Charity ride in December – we have done this every year for the past 5-6 years.  Mark to update the planning for this one.  Dates and Locations.</w:t>
      </w:r>
    </w:p>
    <w:p w:rsidR="00C208BF" w:rsidRDefault="00F728E7" w:rsidP="00C208BF">
      <w:pPr>
        <w:numPr>
          <w:ilvl w:val="0"/>
          <w:numId w:val="2"/>
        </w:numPr>
        <w:rPr>
          <w:rFonts w:ascii="Arial" w:hAnsi="Arial" w:cs="Arial"/>
          <w:color w:val="000000"/>
          <w:sz w:val="20"/>
          <w:szCs w:val="20"/>
        </w:rPr>
      </w:pPr>
      <w:r w:rsidRPr="00353003">
        <w:rPr>
          <w:rFonts w:ascii="Arial" w:hAnsi="Arial" w:cs="Arial"/>
          <w:color w:val="000000"/>
          <w:sz w:val="20"/>
          <w:szCs w:val="20"/>
        </w:rPr>
        <w:t xml:space="preserve">Updates from Publicity / Ride activities in Texas Committee </w:t>
      </w:r>
      <w:r w:rsidR="00B54FC2" w:rsidRPr="00353003">
        <w:rPr>
          <w:rFonts w:ascii="Arial" w:hAnsi="Arial" w:cs="Arial"/>
          <w:color w:val="000000"/>
          <w:sz w:val="20"/>
          <w:szCs w:val="20"/>
        </w:rPr>
        <w:t>–</w:t>
      </w:r>
      <w:r w:rsidRPr="00353003">
        <w:rPr>
          <w:rFonts w:ascii="Arial" w:hAnsi="Arial" w:cs="Arial"/>
          <w:color w:val="000000"/>
          <w:sz w:val="20"/>
          <w:szCs w:val="20"/>
        </w:rPr>
        <w:t xml:space="preserve"> Mark</w:t>
      </w:r>
    </w:p>
    <w:p w:rsidR="00CE4ECA" w:rsidRDefault="00CE4ECA" w:rsidP="00CE4ECA">
      <w:pPr>
        <w:pStyle w:val="ListParagraph"/>
        <w:numPr>
          <w:ilvl w:val="0"/>
          <w:numId w:val="2"/>
        </w:numPr>
        <w:rPr>
          <w:rFonts w:ascii="Arial" w:hAnsi="Arial" w:cs="Arial"/>
          <w:color w:val="000000"/>
          <w:sz w:val="20"/>
          <w:szCs w:val="20"/>
        </w:rPr>
      </w:pPr>
      <w:r w:rsidRPr="00CE4ECA">
        <w:rPr>
          <w:rFonts w:ascii="Arial" w:hAnsi="Arial" w:cs="Arial"/>
          <w:color w:val="000000"/>
          <w:sz w:val="20"/>
          <w:szCs w:val="20"/>
        </w:rPr>
        <w:t xml:space="preserve">Ride thoughts for November? – </w:t>
      </w:r>
      <w:proofErr w:type="gramStart"/>
      <w:r w:rsidRPr="00CE4ECA">
        <w:rPr>
          <w:rFonts w:ascii="Arial" w:hAnsi="Arial" w:cs="Arial"/>
          <w:color w:val="000000"/>
          <w:sz w:val="20"/>
          <w:szCs w:val="20"/>
        </w:rPr>
        <w:t>thoughts</w:t>
      </w:r>
      <w:proofErr w:type="gramEnd"/>
      <w:r w:rsidRPr="00CE4ECA">
        <w:rPr>
          <w:rFonts w:ascii="Arial" w:hAnsi="Arial" w:cs="Arial"/>
          <w:color w:val="000000"/>
          <w:sz w:val="20"/>
          <w:szCs w:val="20"/>
        </w:rPr>
        <w:t xml:space="preserve"> f</w:t>
      </w:r>
      <w:r>
        <w:rPr>
          <w:rFonts w:ascii="Arial" w:hAnsi="Arial" w:cs="Arial"/>
          <w:color w:val="000000"/>
          <w:sz w:val="20"/>
          <w:szCs w:val="20"/>
        </w:rPr>
        <w:t xml:space="preserve">rom group.  Let pick one, a leader, and a date </w:t>
      </w:r>
      <w:proofErr w:type="gramStart"/>
      <w:r>
        <w:rPr>
          <w:rFonts w:ascii="Arial" w:hAnsi="Arial" w:cs="Arial"/>
          <w:color w:val="000000"/>
          <w:sz w:val="20"/>
          <w:szCs w:val="20"/>
        </w:rPr>
        <w:t>--  Louis</w:t>
      </w:r>
      <w:proofErr w:type="gramEnd"/>
      <w:r>
        <w:rPr>
          <w:rFonts w:ascii="Arial" w:hAnsi="Arial" w:cs="Arial"/>
          <w:color w:val="000000"/>
          <w:sz w:val="20"/>
          <w:szCs w:val="20"/>
        </w:rPr>
        <w:t>.</w:t>
      </w:r>
    </w:p>
    <w:p w:rsidR="00CE4ECA" w:rsidRDefault="00CE4ECA"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Ride to Corpus and see the Lexington</w:t>
      </w:r>
    </w:p>
    <w:p w:rsidR="00CE4ECA" w:rsidRDefault="00CE4ECA"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Thanksgiving day ride – Friday after Thanksgiving – Patrick</w:t>
      </w:r>
    </w:p>
    <w:p w:rsidR="00CE4ECA" w:rsidRDefault="00CE4ECA"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Fredericksburg &amp; German food -- Karol</w:t>
      </w:r>
    </w:p>
    <w:p w:rsidR="00CE4ECA" w:rsidRDefault="0062226C" w:rsidP="00C208BF">
      <w:pPr>
        <w:numPr>
          <w:ilvl w:val="0"/>
          <w:numId w:val="2"/>
        </w:numPr>
        <w:rPr>
          <w:rFonts w:ascii="Arial" w:hAnsi="Arial" w:cs="Arial"/>
          <w:color w:val="000000"/>
          <w:sz w:val="20"/>
          <w:szCs w:val="20"/>
        </w:rPr>
      </w:pPr>
      <w:r>
        <w:rPr>
          <w:rFonts w:ascii="Arial" w:hAnsi="Arial" w:cs="Arial"/>
          <w:color w:val="000000"/>
          <w:sz w:val="20"/>
          <w:szCs w:val="20"/>
        </w:rPr>
        <w:t>Review / Confirmation of Research Riders Announcements – are we good with these, and who takes responsibility to make sure the info gets to each location:</w:t>
      </w:r>
    </w:p>
    <w:p w:rsidR="0062226C" w:rsidRDefault="0062226C" w:rsidP="0062226C">
      <w:pPr>
        <w:numPr>
          <w:ilvl w:val="1"/>
          <w:numId w:val="2"/>
        </w:numPr>
        <w:rPr>
          <w:rFonts w:ascii="Arial" w:hAnsi="Arial" w:cs="Arial"/>
          <w:color w:val="000000"/>
          <w:sz w:val="20"/>
          <w:szCs w:val="20"/>
        </w:rPr>
      </w:pPr>
      <w:r>
        <w:rPr>
          <w:rFonts w:ascii="Arial" w:hAnsi="Arial" w:cs="Arial"/>
          <w:color w:val="000000"/>
          <w:sz w:val="20"/>
          <w:szCs w:val="20"/>
        </w:rPr>
        <w:t>Global e-mail announcements about our monthly meetings, out a few days early.</w:t>
      </w:r>
    </w:p>
    <w:p w:rsidR="0062226C" w:rsidRDefault="0062226C" w:rsidP="0062226C">
      <w:pPr>
        <w:numPr>
          <w:ilvl w:val="1"/>
          <w:numId w:val="2"/>
        </w:numPr>
        <w:rPr>
          <w:rFonts w:ascii="Arial" w:hAnsi="Arial" w:cs="Arial"/>
          <w:color w:val="000000"/>
          <w:sz w:val="20"/>
          <w:szCs w:val="20"/>
        </w:rPr>
      </w:pPr>
      <w:r>
        <w:rPr>
          <w:rFonts w:ascii="Arial" w:hAnsi="Arial" w:cs="Arial"/>
          <w:color w:val="000000"/>
          <w:sz w:val="20"/>
          <w:szCs w:val="20"/>
        </w:rPr>
        <w:lastRenderedPageBreak/>
        <w:t>Club Section in the Happy Times – we can provide JoLyn monthly info about upcoming events and she will add that in to the Happy Times</w:t>
      </w:r>
    </w:p>
    <w:p w:rsidR="0062226C" w:rsidRDefault="0062226C" w:rsidP="0062226C">
      <w:pPr>
        <w:numPr>
          <w:ilvl w:val="1"/>
          <w:numId w:val="2"/>
        </w:numPr>
        <w:rPr>
          <w:rFonts w:ascii="Arial" w:hAnsi="Arial" w:cs="Arial"/>
          <w:color w:val="000000"/>
          <w:sz w:val="20"/>
          <w:szCs w:val="20"/>
        </w:rPr>
      </w:pPr>
      <w:r>
        <w:rPr>
          <w:rFonts w:ascii="Arial" w:hAnsi="Arial" w:cs="Arial"/>
          <w:color w:val="000000"/>
          <w:sz w:val="20"/>
          <w:szCs w:val="20"/>
        </w:rPr>
        <w:t xml:space="preserve">Update / modify the RRA website page regularly to reflect new upcoming events (an </w:t>
      </w:r>
      <w:proofErr w:type="spellStart"/>
      <w:r>
        <w:rPr>
          <w:rFonts w:ascii="Arial" w:hAnsi="Arial" w:cs="Arial"/>
          <w:color w:val="000000"/>
          <w:sz w:val="20"/>
          <w:szCs w:val="20"/>
        </w:rPr>
        <w:t>add</w:t>
      </w:r>
      <w:proofErr w:type="spellEnd"/>
      <w:r>
        <w:rPr>
          <w:rFonts w:ascii="Arial" w:hAnsi="Arial" w:cs="Arial"/>
          <w:color w:val="000000"/>
          <w:sz w:val="20"/>
          <w:szCs w:val="20"/>
        </w:rPr>
        <w:t xml:space="preserve"> in photos from past events, and update the description about what the club does)</w:t>
      </w:r>
    </w:p>
    <w:p w:rsidR="00D1736E" w:rsidRDefault="00D1736E" w:rsidP="00820A97">
      <w:pPr>
        <w:ind w:left="360"/>
        <w:rPr>
          <w:rFonts w:ascii="Arial" w:hAnsi="Arial" w:cs="Arial"/>
          <w:color w:val="000000"/>
          <w:sz w:val="20"/>
          <w:szCs w:val="20"/>
        </w:rPr>
      </w:pPr>
    </w:p>
    <w:p w:rsidR="005A0DDF" w:rsidRDefault="005A0DDF">
      <w:pPr>
        <w:pStyle w:val="Heading1"/>
        <w:ind w:left="0"/>
        <w:rPr>
          <w:rFonts w:ascii="Arial" w:hAnsi="Arial" w:cs="Arial"/>
        </w:rPr>
      </w:pPr>
      <w:r>
        <w:rPr>
          <w:rFonts w:ascii="Arial" w:hAnsi="Arial" w:cs="Arial"/>
        </w:rPr>
        <w:t>Open Discussion:</w:t>
      </w:r>
    </w:p>
    <w:p w:rsidR="005A0DDF" w:rsidRDefault="005A0DDF">
      <w:pPr>
        <w:pStyle w:val="BodyText"/>
        <w:rPr>
          <w:rFonts w:ascii="Arial" w:hAnsi="Arial" w:cs="Arial"/>
          <w:sz w:val="20"/>
          <w:szCs w:val="21"/>
        </w:rPr>
      </w:pPr>
    </w:p>
    <w:p w:rsidR="005A0DDF" w:rsidRDefault="003008D0" w:rsidP="0095598C">
      <w:pPr>
        <w:pStyle w:val="BodyText"/>
        <w:numPr>
          <w:ilvl w:val="0"/>
          <w:numId w:val="5"/>
        </w:numPr>
        <w:rPr>
          <w:rFonts w:ascii="Arial" w:hAnsi="Arial" w:cs="Arial"/>
          <w:sz w:val="20"/>
          <w:szCs w:val="21"/>
        </w:rPr>
      </w:pPr>
      <w:r>
        <w:rPr>
          <w:rFonts w:ascii="Arial" w:hAnsi="Arial" w:cs="Arial"/>
          <w:sz w:val="20"/>
          <w:szCs w:val="21"/>
        </w:rPr>
        <w:t>Open topics from the floor</w:t>
      </w:r>
    </w:p>
    <w:p w:rsidR="002E7FB9" w:rsidRDefault="002E7FB9" w:rsidP="002E7FB9">
      <w:pPr>
        <w:jc w:val="center"/>
        <w:rPr>
          <w:rFonts w:ascii="Arial" w:hAnsi="Arial" w:cs="Arial"/>
          <w:sz w:val="20"/>
          <w:szCs w:val="21"/>
        </w:rPr>
      </w:pPr>
    </w:p>
    <w:sectPr w:rsidR="002E7FB9" w:rsidSect="00DB148E">
      <w:pgSz w:w="12240" w:h="15840"/>
      <w:pgMar w:top="432" w:right="576"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14E41"/>
    <w:multiLevelType w:val="hybridMultilevel"/>
    <w:tmpl w:val="9BBA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507668"/>
    <w:multiLevelType w:val="hybridMultilevel"/>
    <w:tmpl w:val="533EC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5A4D38"/>
    <w:multiLevelType w:val="hybridMultilevel"/>
    <w:tmpl w:val="2DA46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39A62A9"/>
    <w:multiLevelType w:val="hybridMultilevel"/>
    <w:tmpl w:val="78AA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96194A"/>
    <w:multiLevelType w:val="hybridMultilevel"/>
    <w:tmpl w:val="2F04F6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4AF5192"/>
    <w:multiLevelType w:val="hybridMultilevel"/>
    <w:tmpl w:val="1A5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E85176"/>
    <w:multiLevelType w:val="hybridMultilevel"/>
    <w:tmpl w:val="327A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8E555C"/>
    <w:rsid w:val="00014746"/>
    <w:rsid w:val="000659F9"/>
    <w:rsid w:val="00070A17"/>
    <w:rsid w:val="00070F14"/>
    <w:rsid w:val="00105FFA"/>
    <w:rsid w:val="00144A87"/>
    <w:rsid w:val="001D5EA3"/>
    <w:rsid w:val="001F4553"/>
    <w:rsid w:val="00254784"/>
    <w:rsid w:val="00287306"/>
    <w:rsid w:val="002E7FB9"/>
    <w:rsid w:val="003008D0"/>
    <w:rsid w:val="00353003"/>
    <w:rsid w:val="00410F65"/>
    <w:rsid w:val="00490222"/>
    <w:rsid w:val="004A3342"/>
    <w:rsid w:val="005308D5"/>
    <w:rsid w:val="005A0C05"/>
    <w:rsid w:val="005A0DDF"/>
    <w:rsid w:val="0062226C"/>
    <w:rsid w:val="00651B36"/>
    <w:rsid w:val="006876B1"/>
    <w:rsid w:val="006D7C66"/>
    <w:rsid w:val="006F6491"/>
    <w:rsid w:val="00715966"/>
    <w:rsid w:val="00731ABD"/>
    <w:rsid w:val="008061A0"/>
    <w:rsid w:val="00820A97"/>
    <w:rsid w:val="008928A7"/>
    <w:rsid w:val="008E555C"/>
    <w:rsid w:val="00900A02"/>
    <w:rsid w:val="00926E8C"/>
    <w:rsid w:val="00935447"/>
    <w:rsid w:val="0095598C"/>
    <w:rsid w:val="009644ED"/>
    <w:rsid w:val="00974966"/>
    <w:rsid w:val="00975553"/>
    <w:rsid w:val="009D05C4"/>
    <w:rsid w:val="009F6150"/>
    <w:rsid w:val="00A00DC4"/>
    <w:rsid w:val="00A15C1C"/>
    <w:rsid w:val="00A50FEF"/>
    <w:rsid w:val="00A55666"/>
    <w:rsid w:val="00A85809"/>
    <w:rsid w:val="00A92E87"/>
    <w:rsid w:val="00A978A6"/>
    <w:rsid w:val="00AD4134"/>
    <w:rsid w:val="00AF605B"/>
    <w:rsid w:val="00B05BE6"/>
    <w:rsid w:val="00B51964"/>
    <w:rsid w:val="00B54FC2"/>
    <w:rsid w:val="00BE1D4B"/>
    <w:rsid w:val="00C208BF"/>
    <w:rsid w:val="00C85E26"/>
    <w:rsid w:val="00C91ADA"/>
    <w:rsid w:val="00CE4ECA"/>
    <w:rsid w:val="00D1736E"/>
    <w:rsid w:val="00D20F5F"/>
    <w:rsid w:val="00D3496D"/>
    <w:rsid w:val="00D64690"/>
    <w:rsid w:val="00D82A04"/>
    <w:rsid w:val="00DB148E"/>
    <w:rsid w:val="00DE056E"/>
    <w:rsid w:val="00E20C2E"/>
    <w:rsid w:val="00E402AB"/>
    <w:rsid w:val="00EA5C6E"/>
    <w:rsid w:val="00EB5B46"/>
    <w:rsid w:val="00EF5E9F"/>
    <w:rsid w:val="00EF7DCD"/>
    <w:rsid w:val="00F670AD"/>
    <w:rsid w:val="00F728E7"/>
    <w:rsid w:val="00FA1441"/>
    <w:rsid w:val="00FA4FC8"/>
    <w:rsid w:val="00FE2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48E"/>
    <w:rPr>
      <w:sz w:val="24"/>
      <w:szCs w:val="24"/>
    </w:rPr>
  </w:style>
  <w:style w:type="paragraph" w:styleId="Heading1">
    <w:name w:val="heading 1"/>
    <w:basedOn w:val="Normal"/>
    <w:next w:val="Normal"/>
    <w:qFormat/>
    <w:rsid w:val="00DB148E"/>
    <w:pPr>
      <w:keepNext/>
      <w:ind w:left="720"/>
      <w:outlineLvl w:val="0"/>
    </w:pPr>
    <w:rPr>
      <w:b/>
      <w:bCs/>
      <w:i/>
      <w:i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148E"/>
    <w:pPr>
      <w:jc w:val="center"/>
    </w:pPr>
    <w:rPr>
      <w:sz w:val="36"/>
    </w:rPr>
  </w:style>
  <w:style w:type="paragraph" w:styleId="BodyText">
    <w:name w:val="Body Text"/>
    <w:basedOn w:val="Normal"/>
    <w:rsid w:val="00DB148E"/>
    <w:pPr>
      <w:jc w:val="both"/>
    </w:pPr>
  </w:style>
  <w:style w:type="character" w:styleId="Hyperlink">
    <w:name w:val="Hyperlink"/>
    <w:basedOn w:val="DefaultParagraphFont"/>
    <w:rsid w:val="00DB148E"/>
    <w:rPr>
      <w:color w:val="0000FF"/>
      <w:u w:val="single"/>
    </w:rPr>
  </w:style>
  <w:style w:type="character" w:styleId="FollowedHyperlink">
    <w:name w:val="FollowedHyperlink"/>
    <w:basedOn w:val="DefaultParagraphFont"/>
    <w:rsid w:val="00DB148E"/>
    <w:rPr>
      <w:color w:val="800080"/>
      <w:u w:val="single"/>
    </w:rPr>
  </w:style>
  <w:style w:type="paragraph" w:styleId="z-TopofForm">
    <w:name w:val="HTML Top of Form"/>
    <w:basedOn w:val="Normal"/>
    <w:next w:val="Normal"/>
    <w:hidden/>
    <w:rsid w:val="00DB148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B148E"/>
    <w:pPr>
      <w:pBdr>
        <w:top w:val="single" w:sz="6" w:space="1" w:color="auto"/>
      </w:pBdr>
      <w:jc w:val="center"/>
    </w:pPr>
    <w:rPr>
      <w:rFonts w:ascii="Arial" w:hAnsi="Arial" w:cs="Arial"/>
      <w:vanish/>
      <w:sz w:val="16"/>
      <w:szCs w:val="16"/>
    </w:rPr>
  </w:style>
  <w:style w:type="paragraph" w:styleId="BodyTextIndent">
    <w:name w:val="Body Text Indent"/>
    <w:basedOn w:val="Normal"/>
    <w:rsid w:val="00DB148E"/>
    <w:pPr>
      <w:ind w:left="720" w:hanging="720"/>
      <w:jc w:val="both"/>
    </w:pPr>
    <w:rPr>
      <w:rFonts w:ascii="Arial" w:hAnsi="Arial" w:cs="Arial"/>
      <w:color w:val="000000"/>
      <w:sz w:val="20"/>
      <w:szCs w:val="20"/>
    </w:rPr>
  </w:style>
  <w:style w:type="paragraph" w:styleId="BodyTextIndent2">
    <w:name w:val="Body Text Indent 2"/>
    <w:basedOn w:val="Normal"/>
    <w:rsid w:val="00DB148E"/>
    <w:pPr>
      <w:ind w:left="720" w:hanging="720"/>
      <w:jc w:val="both"/>
    </w:pPr>
    <w:rPr>
      <w:rFonts w:ascii="Arial" w:hAnsi="Arial" w:cs="Arial"/>
      <w:sz w:val="20"/>
      <w:szCs w:val="21"/>
    </w:rPr>
  </w:style>
  <w:style w:type="paragraph" w:styleId="BodyTextIndent3">
    <w:name w:val="Body Text Indent 3"/>
    <w:basedOn w:val="Normal"/>
    <w:rsid w:val="00DB148E"/>
    <w:pPr>
      <w:ind w:left="720" w:hanging="720"/>
    </w:pPr>
    <w:rPr>
      <w:rFonts w:ascii="Arial" w:hAnsi="Arial" w:cs="Arial"/>
      <w:color w:val="000000"/>
      <w:sz w:val="20"/>
      <w:szCs w:val="20"/>
    </w:rPr>
  </w:style>
  <w:style w:type="paragraph" w:styleId="BalloonText">
    <w:name w:val="Balloon Text"/>
    <w:basedOn w:val="Normal"/>
    <w:link w:val="BalloonTextChar"/>
    <w:rsid w:val="002E7FB9"/>
    <w:rPr>
      <w:rFonts w:ascii="Tahoma" w:hAnsi="Tahoma" w:cs="Tahoma"/>
      <w:sz w:val="16"/>
      <w:szCs w:val="16"/>
    </w:rPr>
  </w:style>
  <w:style w:type="character" w:customStyle="1" w:styleId="BalloonTextChar">
    <w:name w:val="Balloon Text Char"/>
    <w:basedOn w:val="DefaultParagraphFont"/>
    <w:link w:val="BalloonText"/>
    <w:rsid w:val="002E7FB9"/>
    <w:rPr>
      <w:rFonts w:ascii="Tahoma" w:hAnsi="Tahoma" w:cs="Tahoma"/>
      <w:sz w:val="16"/>
      <w:szCs w:val="16"/>
    </w:rPr>
  </w:style>
  <w:style w:type="paragraph" w:styleId="PlainText">
    <w:name w:val="Plain Text"/>
    <w:basedOn w:val="Normal"/>
    <w:link w:val="PlainTextChar"/>
    <w:uiPriority w:val="99"/>
    <w:unhideWhenUsed/>
    <w:rsid w:val="00731AB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31ABD"/>
    <w:rPr>
      <w:rFonts w:ascii="Consolas" w:eastAsiaTheme="minorHAnsi" w:hAnsi="Consolas" w:cstheme="minorBidi"/>
      <w:sz w:val="21"/>
      <w:szCs w:val="21"/>
    </w:rPr>
  </w:style>
  <w:style w:type="paragraph" w:styleId="ListParagraph">
    <w:name w:val="List Paragraph"/>
    <w:basedOn w:val="Normal"/>
    <w:uiPriority w:val="34"/>
    <w:qFormat/>
    <w:rsid w:val="005308D5"/>
    <w:pPr>
      <w:ind w:left="720"/>
      <w:contextualSpacing/>
    </w:pPr>
  </w:style>
</w:styles>
</file>

<file path=word/webSettings.xml><?xml version="1.0" encoding="utf-8"?>
<w:webSettings xmlns:r="http://schemas.openxmlformats.org/officeDocument/2006/relationships" xmlns:w="http://schemas.openxmlformats.org/wordprocessingml/2006/main">
  <w:divs>
    <w:div w:id="78913823">
      <w:bodyDiv w:val="1"/>
      <w:marLeft w:val="0"/>
      <w:marRight w:val="0"/>
      <w:marTop w:val="0"/>
      <w:marBottom w:val="0"/>
      <w:divBdr>
        <w:top w:val="none" w:sz="0" w:space="0" w:color="auto"/>
        <w:left w:val="none" w:sz="0" w:space="0" w:color="auto"/>
        <w:bottom w:val="none" w:sz="0" w:space="0" w:color="auto"/>
        <w:right w:val="none" w:sz="0" w:space="0" w:color="auto"/>
      </w:divBdr>
    </w:div>
    <w:div w:id="158231668">
      <w:bodyDiv w:val="1"/>
      <w:marLeft w:val="0"/>
      <w:marRight w:val="0"/>
      <w:marTop w:val="0"/>
      <w:marBottom w:val="0"/>
      <w:divBdr>
        <w:top w:val="none" w:sz="0" w:space="0" w:color="auto"/>
        <w:left w:val="none" w:sz="0" w:space="0" w:color="auto"/>
        <w:bottom w:val="none" w:sz="0" w:space="0" w:color="auto"/>
        <w:right w:val="none" w:sz="0" w:space="0" w:color="auto"/>
      </w:divBdr>
    </w:div>
    <w:div w:id="183178549">
      <w:bodyDiv w:val="1"/>
      <w:marLeft w:val="0"/>
      <w:marRight w:val="0"/>
      <w:marTop w:val="0"/>
      <w:marBottom w:val="0"/>
      <w:divBdr>
        <w:top w:val="none" w:sz="0" w:space="0" w:color="auto"/>
        <w:left w:val="none" w:sz="0" w:space="0" w:color="auto"/>
        <w:bottom w:val="none" w:sz="0" w:space="0" w:color="auto"/>
        <w:right w:val="none" w:sz="0" w:space="0" w:color="auto"/>
      </w:divBdr>
    </w:div>
    <w:div w:id="338506734">
      <w:bodyDiv w:val="1"/>
      <w:marLeft w:val="0"/>
      <w:marRight w:val="0"/>
      <w:marTop w:val="0"/>
      <w:marBottom w:val="0"/>
      <w:divBdr>
        <w:top w:val="none" w:sz="0" w:space="0" w:color="auto"/>
        <w:left w:val="none" w:sz="0" w:space="0" w:color="auto"/>
        <w:bottom w:val="none" w:sz="0" w:space="0" w:color="auto"/>
        <w:right w:val="none" w:sz="0" w:space="0" w:color="auto"/>
      </w:divBdr>
    </w:div>
    <w:div w:id="803498921">
      <w:bodyDiv w:val="1"/>
      <w:marLeft w:val="0"/>
      <w:marRight w:val="0"/>
      <w:marTop w:val="0"/>
      <w:marBottom w:val="0"/>
      <w:divBdr>
        <w:top w:val="none" w:sz="0" w:space="0" w:color="auto"/>
        <w:left w:val="none" w:sz="0" w:space="0" w:color="auto"/>
        <w:bottom w:val="none" w:sz="0" w:space="0" w:color="auto"/>
        <w:right w:val="none" w:sz="0" w:space="0" w:color="auto"/>
      </w:divBdr>
    </w:div>
    <w:div w:id="882601671">
      <w:bodyDiv w:val="1"/>
      <w:marLeft w:val="0"/>
      <w:marRight w:val="0"/>
      <w:marTop w:val="0"/>
      <w:marBottom w:val="0"/>
      <w:divBdr>
        <w:top w:val="none" w:sz="0" w:space="0" w:color="auto"/>
        <w:left w:val="none" w:sz="0" w:space="0" w:color="auto"/>
        <w:bottom w:val="none" w:sz="0" w:space="0" w:color="auto"/>
        <w:right w:val="none" w:sz="0" w:space="0" w:color="auto"/>
      </w:divBdr>
    </w:div>
    <w:div w:id="213852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EE282A5-0C00-4531-9FDA-937D9A908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Research Riders Meeting</vt:lpstr>
    </vt:vector>
  </TitlesOfParts>
  <Company>SWRI Division 18</Company>
  <LinksUpToDate>false</LinksUpToDate>
  <CharactersWithSpaces>3479</CharactersWithSpaces>
  <SharedDoc>false</SharedDoc>
  <HLinks>
    <vt:vector size="6" baseType="variant">
      <vt:variant>
        <vt:i4>3080277</vt:i4>
      </vt:variant>
      <vt:variant>
        <vt:i4>0</vt:i4>
      </vt:variant>
      <vt:variant>
        <vt:i4>0</vt:i4>
      </vt:variant>
      <vt:variant>
        <vt:i4>5</vt:i4>
      </vt:variant>
      <vt:variant>
        <vt:lpwstr>mailto:Art.Nicholls@swri.org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Riders Meeting</dc:title>
  <dc:subject/>
  <dc:creator>DMoravits</dc:creator>
  <cp:keywords/>
  <dc:description/>
  <cp:lastModifiedBy>smullin</cp:lastModifiedBy>
  <cp:revision>6</cp:revision>
  <cp:lastPrinted>2008-01-10T14:14:00Z</cp:lastPrinted>
  <dcterms:created xsi:type="dcterms:W3CDTF">2010-11-16T23:46:00Z</dcterms:created>
  <dcterms:modified xsi:type="dcterms:W3CDTF">2010-11-17T16:51:00Z</dcterms:modified>
</cp:coreProperties>
</file>